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A5DC" w14:textId="77777777" w:rsidR="00A341E5" w:rsidRDefault="00000000" w:rsidP="00B64FBB">
      <w:r>
        <w:rPr>
          <w:rFonts w:hint="eastAsia"/>
        </w:rPr>
        <w:t>杭州市因公出国（境）团组信息回国（境）内部公示</w:t>
      </w:r>
    </w:p>
    <w:p w14:paraId="54EAAFF4" w14:textId="2AABA813" w:rsidR="00A341E5" w:rsidRDefault="00000000" w:rsidP="00B64FBB">
      <w:r>
        <w:rPr>
          <w:rFonts w:hint="eastAsia"/>
        </w:rPr>
        <w:t>公示时间：</w:t>
      </w:r>
      <w:r>
        <w:rPr>
          <w:rFonts w:hint="eastAsia"/>
        </w:rPr>
        <w:t>2025</w:t>
      </w:r>
      <w:r>
        <w:rPr>
          <w:rFonts w:hint="eastAsia"/>
        </w:rPr>
        <w:t>年</w:t>
      </w:r>
      <w:r>
        <w:rPr>
          <w:rFonts w:hint="eastAsia"/>
        </w:rPr>
        <w:t xml:space="preserve"> </w:t>
      </w:r>
      <w:r w:rsidR="00B64FBB">
        <w:rPr>
          <w:rFonts w:hint="eastAsia"/>
        </w:rPr>
        <w:t>09</w:t>
      </w:r>
      <w:r>
        <w:rPr>
          <w:rFonts w:hint="eastAsia"/>
        </w:rPr>
        <w:t xml:space="preserve"> </w:t>
      </w:r>
      <w:r>
        <w:rPr>
          <w:rFonts w:hint="eastAsia"/>
        </w:rPr>
        <w:t>月</w:t>
      </w:r>
      <w:r>
        <w:rPr>
          <w:rFonts w:hint="eastAsia"/>
        </w:rPr>
        <w:t xml:space="preserve"> </w:t>
      </w:r>
      <w:r w:rsidR="00B64FBB">
        <w:rPr>
          <w:rFonts w:hint="eastAsia"/>
        </w:rPr>
        <w:t>08</w:t>
      </w:r>
      <w:r>
        <w:rPr>
          <w:rFonts w:hint="eastAsia"/>
        </w:rPr>
        <w:t xml:space="preserve"> </w:t>
      </w:r>
      <w:r>
        <w:rPr>
          <w:rFonts w:hint="eastAsia"/>
        </w:rPr>
        <w:t>日至</w:t>
      </w:r>
      <w:r>
        <w:rPr>
          <w:rFonts w:hint="eastAsia"/>
        </w:rPr>
        <w:t>2025</w:t>
      </w:r>
      <w:r>
        <w:rPr>
          <w:rFonts w:hint="eastAsia"/>
        </w:rPr>
        <w:t>年</w:t>
      </w:r>
      <w:r>
        <w:rPr>
          <w:rFonts w:hint="eastAsia"/>
        </w:rPr>
        <w:t xml:space="preserve"> </w:t>
      </w:r>
      <w:r w:rsidR="00B64FBB">
        <w:rPr>
          <w:rFonts w:hint="eastAsia"/>
        </w:rPr>
        <w:t>09</w:t>
      </w:r>
      <w:r>
        <w:rPr>
          <w:rFonts w:hint="eastAsia"/>
        </w:rPr>
        <w:t xml:space="preserve"> </w:t>
      </w:r>
      <w:r>
        <w:rPr>
          <w:rFonts w:hint="eastAsia"/>
        </w:rPr>
        <w:t>月</w:t>
      </w:r>
      <w:r>
        <w:rPr>
          <w:rFonts w:hint="eastAsia"/>
        </w:rPr>
        <w:t xml:space="preserve"> </w:t>
      </w:r>
      <w:r w:rsidR="00B64FBB">
        <w:rPr>
          <w:rFonts w:hint="eastAsia"/>
        </w:rPr>
        <w:t>12</w:t>
      </w:r>
      <w:r>
        <w:rPr>
          <w:rFonts w:hint="eastAsia"/>
        </w:rPr>
        <w:t xml:space="preserve"> </w:t>
      </w:r>
      <w:r>
        <w:rPr>
          <w:rFonts w:hint="eastAsia"/>
        </w:rPr>
        <w:t>日</w:t>
      </w:r>
    </w:p>
    <w:p w14:paraId="4A6D04F9" w14:textId="77777777" w:rsidR="00A341E5" w:rsidRDefault="00000000" w:rsidP="00B64FBB">
      <w:r>
        <w:rPr>
          <w:rFonts w:hint="eastAsia"/>
        </w:rPr>
        <w:t>组团单位或派出单位（盖章）：</w:t>
      </w:r>
      <w:r>
        <w:rPr>
          <w:rFonts w:hint="eastAsia"/>
        </w:rPr>
        <w:t xml:space="preserve">           </w:t>
      </w:r>
      <w:r>
        <w:rPr>
          <w:rFonts w:hint="eastAsia"/>
        </w:rPr>
        <w:t>团组负责人或参团单位负责人（签名）：</w:t>
      </w:r>
    </w:p>
    <w:tbl>
      <w:tblPr>
        <w:tblStyle w:val="a4"/>
        <w:tblW w:w="4971" w:type="pct"/>
        <w:tblLook w:val="04A0" w:firstRow="1" w:lastRow="0" w:firstColumn="1" w:lastColumn="0" w:noHBand="0" w:noVBand="1"/>
      </w:tblPr>
      <w:tblGrid>
        <w:gridCol w:w="676"/>
        <w:gridCol w:w="1725"/>
        <w:gridCol w:w="1925"/>
        <w:gridCol w:w="1953"/>
        <w:gridCol w:w="3625"/>
      </w:tblGrid>
      <w:tr w:rsidR="00B64FBB" w14:paraId="1AF51686" w14:textId="77777777">
        <w:trPr>
          <w:trHeight w:val="723"/>
        </w:trPr>
        <w:tc>
          <w:tcPr>
            <w:tcW w:w="341" w:type="pct"/>
            <w:vMerge w:val="restart"/>
            <w:vAlign w:val="center"/>
          </w:tcPr>
          <w:p w14:paraId="53649C6C" w14:textId="77777777" w:rsidR="00B64FBB" w:rsidRDefault="00B64FBB" w:rsidP="00B64FBB">
            <w:r>
              <w:rPr>
                <w:rFonts w:hint="eastAsia"/>
              </w:rPr>
              <w:t>基本情况</w:t>
            </w:r>
          </w:p>
        </w:tc>
        <w:tc>
          <w:tcPr>
            <w:tcW w:w="871" w:type="pct"/>
            <w:vAlign w:val="center"/>
          </w:tcPr>
          <w:p w14:paraId="55D1BE83" w14:textId="77777777" w:rsidR="00B64FBB" w:rsidRDefault="00B64FBB" w:rsidP="00B64FBB">
            <w:r>
              <w:rPr>
                <w:rFonts w:hint="eastAsia"/>
              </w:rPr>
              <w:t>团组名称</w:t>
            </w:r>
          </w:p>
        </w:tc>
        <w:tc>
          <w:tcPr>
            <w:tcW w:w="3787" w:type="pct"/>
            <w:gridSpan w:val="3"/>
            <w:vAlign w:val="center"/>
          </w:tcPr>
          <w:p w14:paraId="48FFDE04" w14:textId="44BAC18A" w:rsidR="00B64FBB" w:rsidRDefault="00B64FBB" w:rsidP="00B64FBB">
            <w:pPr>
              <w:rPr>
                <w:bCs/>
                <w:sz w:val="24"/>
              </w:rPr>
            </w:pPr>
            <w:r>
              <w:rPr>
                <w:rFonts w:hint="eastAsia"/>
              </w:rPr>
              <w:t>沈丽及</w:t>
            </w:r>
            <w:r>
              <w:t>汤嘉柯</w:t>
            </w:r>
            <w:r>
              <w:t xml:space="preserve"> </w:t>
            </w:r>
            <w:r>
              <w:rPr>
                <w:rFonts w:hint="eastAsia"/>
              </w:rPr>
              <w:t>2</w:t>
            </w:r>
            <w:r>
              <w:rPr>
                <w:rFonts w:hint="eastAsia"/>
              </w:rPr>
              <w:t>人参加</w:t>
            </w:r>
            <w:r>
              <w:rPr>
                <w:rFonts w:hint="eastAsia"/>
              </w:rPr>
              <w:t>2025</w:t>
            </w:r>
            <w:r w:rsidR="00BB62D1">
              <w:rPr>
                <w:rFonts w:hint="eastAsia"/>
              </w:rPr>
              <w:t xml:space="preserve"> </w:t>
            </w:r>
            <w:r w:rsidR="00BB62D1">
              <w:rPr>
                <w:rFonts w:hint="eastAsia"/>
              </w:rPr>
              <w:t>ESC</w:t>
            </w:r>
            <w:r>
              <w:rPr>
                <w:rFonts w:hint="eastAsia"/>
              </w:rPr>
              <w:t>大会</w:t>
            </w:r>
          </w:p>
        </w:tc>
      </w:tr>
      <w:tr w:rsidR="00B64FBB" w14:paraId="213C0147" w14:textId="77777777">
        <w:trPr>
          <w:trHeight w:val="723"/>
        </w:trPr>
        <w:tc>
          <w:tcPr>
            <w:tcW w:w="341" w:type="pct"/>
            <w:vMerge/>
            <w:vAlign w:val="center"/>
          </w:tcPr>
          <w:p w14:paraId="476DC8B4" w14:textId="77777777" w:rsidR="00B64FBB" w:rsidRDefault="00B64FBB" w:rsidP="00B64FBB"/>
        </w:tc>
        <w:tc>
          <w:tcPr>
            <w:tcW w:w="871" w:type="pct"/>
            <w:tcBorders>
              <w:bottom w:val="single" w:sz="4" w:space="0" w:color="auto"/>
            </w:tcBorders>
            <w:vAlign w:val="center"/>
          </w:tcPr>
          <w:p w14:paraId="59B979CE" w14:textId="77777777" w:rsidR="00B64FBB" w:rsidRDefault="00B64FBB" w:rsidP="00B64FBB">
            <w:r>
              <w:rPr>
                <w:rFonts w:hint="eastAsia"/>
              </w:rPr>
              <w:t>实际出访时间</w:t>
            </w:r>
          </w:p>
        </w:tc>
        <w:tc>
          <w:tcPr>
            <w:tcW w:w="3787" w:type="pct"/>
            <w:gridSpan w:val="3"/>
            <w:tcBorders>
              <w:bottom w:val="single" w:sz="4" w:space="0" w:color="auto"/>
            </w:tcBorders>
            <w:vAlign w:val="center"/>
          </w:tcPr>
          <w:p w14:paraId="3B82BA90" w14:textId="55DE9B97" w:rsidR="00B64FBB" w:rsidRDefault="00B64FBB" w:rsidP="00B64FBB">
            <w:r>
              <w:rPr>
                <w:rFonts w:hint="eastAsia"/>
              </w:rPr>
              <w:t>2025</w:t>
            </w:r>
            <w:r>
              <w:rPr>
                <w:rFonts w:hint="eastAsia"/>
              </w:rPr>
              <w:t>年</w:t>
            </w:r>
            <w:r>
              <w:rPr>
                <w:rFonts w:hint="eastAsia"/>
              </w:rPr>
              <w:t>08</w:t>
            </w:r>
            <w:r>
              <w:rPr>
                <w:rFonts w:hint="eastAsia"/>
              </w:rPr>
              <w:t>月</w:t>
            </w:r>
            <w:r>
              <w:rPr>
                <w:rFonts w:hint="eastAsia"/>
              </w:rPr>
              <w:t>28</w:t>
            </w:r>
            <w:r>
              <w:rPr>
                <w:rFonts w:hint="eastAsia"/>
              </w:rPr>
              <w:t>日至</w:t>
            </w:r>
            <w:r>
              <w:rPr>
                <w:rFonts w:hint="eastAsia"/>
              </w:rPr>
              <w:t>2025</w:t>
            </w:r>
            <w:r>
              <w:rPr>
                <w:rFonts w:hint="eastAsia"/>
              </w:rPr>
              <w:t>年</w:t>
            </w:r>
            <w:r>
              <w:rPr>
                <w:rFonts w:hint="eastAsia"/>
              </w:rPr>
              <w:t>09</w:t>
            </w:r>
            <w:r>
              <w:rPr>
                <w:rFonts w:hint="eastAsia"/>
              </w:rPr>
              <w:t>月</w:t>
            </w:r>
            <w:r>
              <w:rPr>
                <w:rFonts w:hint="eastAsia"/>
              </w:rPr>
              <w:t>02</w:t>
            </w:r>
            <w:r>
              <w:rPr>
                <w:rFonts w:hint="eastAsia"/>
              </w:rPr>
              <w:t>日</w:t>
            </w:r>
          </w:p>
        </w:tc>
      </w:tr>
      <w:tr w:rsidR="00B64FBB" w14:paraId="0949155E" w14:textId="77777777">
        <w:trPr>
          <w:trHeight w:val="723"/>
        </w:trPr>
        <w:tc>
          <w:tcPr>
            <w:tcW w:w="341" w:type="pct"/>
            <w:vMerge/>
            <w:tcBorders>
              <w:right w:val="single" w:sz="4" w:space="0" w:color="auto"/>
            </w:tcBorders>
            <w:vAlign w:val="center"/>
          </w:tcPr>
          <w:p w14:paraId="1609C7E7" w14:textId="77777777" w:rsidR="00B64FBB" w:rsidRDefault="00B64FBB" w:rsidP="00B64FBB"/>
        </w:tc>
        <w:tc>
          <w:tcPr>
            <w:tcW w:w="871" w:type="pct"/>
            <w:tcBorders>
              <w:top w:val="single" w:sz="4" w:space="0" w:color="auto"/>
              <w:left w:val="single" w:sz="4" w:space="0" w:color="auto"/>
              <w:bottom w:val="single" w:sz="4" w:space="0" w:color="auto"/>
              <w:right w:val="single" w:sz="4" w:space="0" w:color="auto"/>
            </w:tcBorders>
            <w:vAlign w:val="center"/>
          </w:tcPr>
          <w:p w14:paraId="1046AADC" w14:textId="77777777" w:rsidR="00B64FBB" w:rsidRDefault="00B64FBB" w:rsidP="00B64FBB">
            <w:r>
              <w:rPr>
                <w:rFonts w:hint="eastAsia"/>
              </w:rPr>
              <w:t>费用来源</w:t>
            </w:r>
          </w:p>
        </w:tc>
        <w:tc>
          <w:tcPr>
            <w:tcW w:w="972" w:type="pct"/>
            <w:tcBorders>
              <w:top w:val="single" w:sz="4" w:space="0" w:color="auto"/>
              <w:left w:val="single" w:sz="4" w:space="0" w:color="auto"/>
              <w:bottom w:val="single" w:sz="4" w:space="0" w:color="auto"/>
              <w:right w:val="single" w:sz="4" w:space="0" w:color="auto"/>
            </w:tcBorders>
            <w:vAlign w:val="center"/>
          </w:tcPr>
          <w:p w14:paraId="02156768" w14:textId="5E15A89E" w:rsidR="00B64FBB" w:rsidRDefault="00680829" w:rsidP="00B64FBB">
            <w:r>
              <w:rPr>
                <w:rFonts w:ascii="仿宋_GB2312" w:eastAsia="仿宋_GB2312" w:hAnsi="仿宋_GB2312" w:cs="仿宋_GB2312" w:hint="eastAsia"/>
                <w:kern w:val="0"/>
                <w:sz w:val="22"/>
                <w:szCs w:val="22"/>
              </w:rPr>
              <w:t>单位自有资金</w:t>
            </w:r>
          </w:p>
        </w:tc>
        <w:tc>
          <w:tcPr>
            <w:tcW w:w="986" w:type="pct"/>
            <w:tcBorders>
              <w:top w:val="single" w:sz="4" w:space="0" w:color="auto"/>
              <w:left w:val="single" w:sz="4" w:space="0" w:color="auto"/>
              <w:bottom w:val="single" w:sz="4" w:space="0" w:color="auto"/>
              <w:right w:val="single" w:sz="4" w:space="0" w:color="auto"/>
            </w:tcBorders>
            <w:vAlign w:val="center"/>
          </w:tcPr>
          <w:p w14:paraId="0A2CBE14" w14:textId="77777777" w:rsidR="00B64FBB" w:rsidRDefault="00B64FBB" w:rsidP="00B64FBB">
            <w:pPr>
              <w:rPr>
                <w:bCs/>
              </w:rPr>
            </w:pPr>
            <w:r>
              <w:rPr>
                <w:rFonts w:hint="eastAsia"/>
              </w:rPr>
              <w:t>出访国家（地区）</w:t>
            </w:r>
          </w:p>
        </w:tc>
        <w:tc>
          <w:tcPr>
            <w:tcW w:w="1829" w:type="pct"/>
            <w:tcBorders>
              <w:top w:val="single" w:sz="4" w:space="0" w:color="auto"/>
              <w:left w:val="single" w:sz="4" w:space="0" w:color="auto"/>
              <w:bottom w:val="single" w:sz="4" w:space="0" w:color="auto"/>
              <w:right w:val="single" w:sz="4" w:space="0" w:color="auto"/>
            </w:tcBorders>
            <w:vAlign w:val="center"/>
          </w:tcPr>
          <w:p w14:paraId="7184A8B5" w14:textId="0A62D360" w:rsidR="00B64FBB" w:rsidRDefault="00680829" w:rsidP="00B64FBB">
            <w:r>
              <w:rPr>
                <w:rFonts w:hint="eastAsia"/>
              </w:rPr>
              <w:t>西班牙</w:t>
            </w:r>
            <w:r w:rsidR="00B64FBB">
              <w:rPr>
                <w:rFonts w:hint="eastAsia"/>
              </w:rPr>
              <w:t xml:space="preserve">         </w:t>
            </w:r>
          </w:p>
        </w:tc>
      </w:tr>
      <w:tr w:rsidR="00B64FBB" w14:paraId="5AAC7469" w14:textId="77777777">
        <w:trPr>
          <w:trHeight w:val="723"/>
        </w:trPr>
        <w:tc>
          <w:tcPr>
            <w:tcW w:w="341" w:type="pct"/>
            <w:vMerge/>
            <w:tcBorders>
              <w:right w:val="single" w:sz="4" w:space="0" w:color="auto"/>
            </w:tcBorders>
            <w:vAlign w:val="center"/>
          </w:tcPr>
          <w:p w14:paraId="53C577D0" w14:textId="77777777" w:rsidR="00B64FBB" w:rsidRDefault="00B64FBB" w:rsidP="00B64FBB"/>
        </w:tc>
        <w:tc>
          <w:tcPr>
            <w:tcW w:w="871" w:type="pct"/>
            <w:tcBorders>
              <w:top w:val="single" w:sz="4" w:space="0" w:color="auto"/>
              <w:left w:val="single" w:sz="4" w:space="0" w:color="auto"/>
              <w:bottom w:val="single" w:sz="4" w:space="0" w:color="auto"/>
              <w:right w:val="single" w:sz="4" w:space="0" w:color="auto"/>
            </w:tcBorders>
            <w:vAlign w:val="center"/>
          </w:tcPr>
          <w:p w14:paraId="59923709" w14:textId="77777777" w:rsidR="00B64FBB" w:rsidRDefault="00B64FBB" w:rsidP="00B64FBB">
            <w:r>
              <w:rPr>
                <w:rFonts w:hint="eastAsia"/>
              </w:rPr>
              <w:t>邀请单位</w:t>
            </w:r>
          </w:p>
        </w:tc>
        <w:tc>
          <w:tcPr>
            <w:tcW w:w="3787" w:type="pct"/>
            <w:gridSpan w:val="3"/>
            <w:tcBorders>
              <w:top w:val="single" w:sz="4" w:space="0" w:color="auto"/>
              <w:left w:val="single" w:sz="4" w:space="0" w:color="auto"/>
              <w:bottom w:val="single" w:sz="4" w:space="0" w:color="auto"/>
              <w:right w:val="single" w:sz="4" w:space="0" w:color="auto"/>
            </w:tcBorders>
            <w:vAlign w:val="center"/>
          </w:tcPr>
          <w:p w14:paraId="59563141" w14:textId="737B27A2" w:rsidR="00B64FBB" w:rsidRDefault="00680829" w:rsidP="00B64FBB">
            <w:r>
              <w:rPr>
                <w:rFonts w:hint="eastAsia"/>
              </w:rPr>
              <w:t>欧洲心脏病学协会</w:t>
            </w:r>
          </w:p>
        </w:tc>
      </w:tr>
      <w:tr w:rsidR="00B64FBB" w14:paraId="2FD02F00" w14:textId="77777777">
        <w:trPr>
          <w:trHeight w:val="723"/>
        </w:trPr>
        <w:tc>
          <w:tcPr>
            <w:tcW w:w="341" w:type="pct"/>
            <w:vMerge/>
            <w:tcBorders>
              <w:right w:val="single" w:sz="4" w:space="0" w:color="auto"/>
            </w:tcBorders>
            <w:vAlign w:val="center"/>
          </w:tcPr>
          <w:p w14:paraId="24FACC45" w14:textId="77777777" w:rsidR="00B64FBB" w:rsidRDefault="00B64FBB" w:rsidP="00B64FBB"/>
        </w:tc>
        <w:tc>
          <w:tcPr>
            <w:tcW w:w="871" w:type="pct"/>
            <w:tcBorders>
              <w:top w:val="single" w:sz="4" w:space="0" w:color="auto"/>
              <w:left w:val="single" w:sz="4" w:space="0" w:color="auto"/>
              <w:bottom w:val="single" w:sz="4" w:space="0" w:color="auto"/>
              <w:right w:val="single" w:sz="4" w:space="0" w:color="auto"/>
            </w:tcBorders>
            <w:vAlign w:val="center"/>
          </w:tcPr>
          <w:p w14:paraId="447B2AAA" w14:textId="77777777" w:rsidR="00B64FBB" w:rsidRDefault="00B64FBB" w:rsidP="00B64FBB">
            <w:r>
              <w:rPr>
                <w:rFonts w:hint="eastAsia"/>
              </w:rPr>
              <w:t>主要任务</w:t>
            </w:r>
          </w:p>
        </w:tc>
        <w:tc>
          <w:tcPr>
            <w:tcW w:w="3787" w:type="pct"/>
            <w:gridSpan w:val="3"/>
            <w:tcBorders>
              <w:top w:val="single" w:sz="4" w:space="0" w:color="auto"/>
              <w:left w:val="single" w:sz="4" w:space="0" w:color="auto"/>
              <w:bottom w:val="single" w:sz="4" w:space="0" w:color="auto"/>
              <w:right w:val="single" w:sz="4" w:space="0" w:color="auto"/>
            </w:tcBorders>
            <w:vAlign w:val="center"/>
          </w:tcPr>
          <w:p w14:paraId="44208D0E" w14:textId="755FA66F" w:rsidR="00B64FBB" w:rsidRDefault="00680829" w:rsidP="00B64FBB">
            <w:r>
              <w:rPr>
                <w:rFonts w:hint="eastAsia"/>
              </w:rPr>
              <w:t>参加</w:t>
            </w:r>
            <w:r w:rsidR="003B53F3">
              <w:rPr>
                <w:rFonts w:hint="eastAsia"/>
              </w:rPr>
              <w:t>2025</w:t>
            </w:r>
            <w:r>
              <w:rPr>
                <w:rFonts w:hint="eastAsia"/>
              </w:rPr>
              <w:t>欧洲心脏病学大会</w:t>
            </w:r>
          </w:p>
        </w:tc>
      </w:tr>
      <w:tr w:rsidR="00B64FBB" w14:paraId="3F1F178B" w14:textId="77777777" w:rsidTr="00B64FBB">
        <w:trPr>
          <w:trHeight w:val="2123"/>
        </w:trPr>
        <w:tc>
          <w:tcPr>
            <w:tcW w:w="341" w:type="pct"/>
            <w:vAlign w:val="center"/>
          </w:tcPr>
          <w:p w14:paraId="60A7CF77" w14:textId="77777777" w:rsidR="00B64FBB" w:rsidRDefault="00B64FBB" w:rsidP="00B64FBB">
            <w:r>
              <w:rPr>
                <w:rFonts w:hint="eastAsia"/>
              </w:rPr>
              <w:t>执行基本情况</w:t>
            </w:r>
          </w:p>
        </w:tc>
        <w:tc>
          <w:tcPr>
            <w:tcW w:w="4659" w:type="pct"/>
            <w:gridSpan w:val="4"/>
            <w:tcBorders>
              <w:top w:val="single" w:sz="4" w:space="0" w:color="auto"/>
            </w:tcBorders>
            <w:vAlign w:val="center"/>
          </w:tcPr>
          <w:p w14:paraId="20CEF87A" w14:textId="6A7338D3" w:rsidR="00B64FBB" w:rsidRDefault="00680829" w:rsidP="00B64FBB">
            <w:r>
              <w:rPr>
                <w:rFonts w:hint="eastAsia"/>
              </w:rPr>
              <w:t>团组主要任务、团组成员等与任务申报时一致，日程安排中，沈丽因个人工作安排提前</w:t>
            </w:r>
            <w:r>
              <w:rPr>
                <w:rFonts w:hint="eastAsia"/>
              </w:rPr>
              <w:t>1</w:t>
            </w:r>
            <w:r>
              <w:rPr>
                <w:rFonts w:hint="eastAsia"/>
              </w:rPr>
              <w:t>天回国。</w:t>
            </w:r>
          </w:p>
        </w:tc>
      </w:tr>
      <w:tr w:rsidR="00B64FBB" w14:paraId="5F4BA8B9" w14:textId="77777777" w:rsidTr="00B64FBB">
        <w:trPr>
          <w:trHeight w:val="4864"/>
        </w:trPr>
        <w:tc>
          <w:tcPr>
            <w:tcW w:w="341" w:type="pct"/>
            <w:vAlign w:val="center"/>
          </w:tcPr>
          <w:p w14:paraId="26D70451" w14:textId="77777777" w:rsidR="00B64FBB" w:rsidRDefault="00B64FBB" w:rsidP="00B64FBB">
            <w:r>
              <w:rPr>
                <w:rFonts w:hint="eastAsia"/>
              </w:rPr>
              <w:t>出访成果</w:t>
            </w:r>
          </w:p>
        </w:tc>
        <w:tc>
          <w:tcPr>
            <w:tcW w:w="4659" w:type="pct"/>
            <w:gridSpan w:val="4"/>
            <w:vAlign w:val="center"/>
          </w:tcPr>
          <w:p w14:paraId="7B6A6D1E" w14:textId="77777777" w:rsidR="00680829" w:rsidRDefault="00680829" w:rsidP="00680829">
            <w:r>
              <w:rPr>
                <w:rFonts w:hint="eastAsia"/>
              </w:rPr>
              <w:t>2025</w:t>
            </w:r>
            <w:r>
              <w:rPr>
                <w:rFonts w:hint="eastAsia"/>
              </w:rPr>
              <w:t>年</w:t>
            </w:r>
            <w:r>
              <w:rPr>
                <w:rFonts w:hint="eastAsia"/>
              </w:rPr>
              <w:t>8</w:t>
            </w:r>
            <w:r>
              <w:rPr>
                <w:rFonts w:hint="eastAsia"/>
              </w:rPr>
              <w:t>月</w:t>
            </w:r>
            <w:r>
              <w:rPr>
                <w:rFonts w:hint="eastAsia"/>
              </w:rPr>
              <w:t>28</w:t>
            </w:r>
            <w:r>
              <w:rPr>
                <w:rFonts w:hint="eastAsia"/>
              </w:rPr>
              <w:t>日至</w:t>
            </w:r>
            <w:r>
              <w:rPr>
                <w:rFonts w:hint="eastAsia"/>
              </w:rPr>
              <w:t>9</w:t>
            </w:r>
            <w:r>
              <w:rPr>
                <w:rFonts w:hint="eastAsia"/>
              </w:rPr>
              <w:t>月</w:t>
            </w:r>
            <w:r>
              <w:rPr>
                <w:rFonts w:hint="eastAsia"/>
              </w:rPr>
              <w:t>1</w:t>
            </w:r>
            <w:r>
              <w:rPr>
                <w:rFonts w:hint="eastAsia"/>
              </w:rPr>
              <w:t>日，我校科研团队参加了在西班牙马德里召开的欧洲心脏病学会议（</w:t>
            </w:r>
            <w:r>
              <w:rPr>
                <w:rFonts w:hint="eastAsia"/>
              </w:rPr>
              <w:t>ESC 2025</w:t>
            </w:r>
            <w:r>
              <w:rPr>
                <w:rFonts w:hint="eastAsia"/>
              </w:rPr>
              <w:t>）。在此次大会上，我校沈丽教授及汤嘉柯医生发布了最新科研成果——芪苈强心胶囊在射血分数保留型心衰中的疗效机制以及电阻抗成像在左心疾病相关性肺动脉高压中的应用研究</w:t>
            </w:r>
          </w:p>
          <w:p w14:paraId="21CD6295" w14:textId="3CE91F12" w:rsidR="00B64FBB" w:rsidRDefault="00680829" w:rsidP="00680829">
            <w:r>
              <w:rPr>
                <w:rFonts w:hint="eastAsia"/>
              </w:rPr>
              <w:t>我校团队与来自欧洲及其他国家的学者进行了深入交流，探讨了心血管影像学、肺动脉高压筛查、智慧医疗应用等方向的合作机会，为后续国际学术交流与科研合作奠定了良好基础。</w:t>
            </w:r>
          </w:p>
        </w:tc>
      </w:tr>
    </w:tbl>
    <w:p w14:paraId="74949CB1" w14:textId="77777777" w:rsidR="00A341E5" w:rsidRDefault="00000000" w:rsidP="00B64FBB">
      <w:r>
        <w:rPr>
          <w:rFonts w:hint="eastAsia"/>
        </w:rPr>
        <w:t>备注：</w:t>
      </w:r>
      <w:r>
        <w:rPr>
          <w:rFonts w:hint="eastAsia"/>
        </w:rPr>
        <w:t>1</w:t>
      </w:r>
      <w:r>
        <w:rPr>
          <w:rFonts w:hint="eastAsia"/>
        </w:rPr>
        <w:t>、除依照文件规定的特殊情况外，出访团组回国后应在</w:t>
      </w:r>
      <w:r>
        <w:rPr>
          <w:rFonts w:hint="eastAsia"/>
        </w:rPr>
        <w:t>1</w:t>
      </w:r>
      <w:r>
        <w:rPr>
          <w:rFonts w:hint="eastAsia"/>
        </w:rPr>
        <w:t>个月内在单位内部公布事先公示内容的实际执行情况；</w:t>
      </w:r>
      <w:r>
        <w:rPr>
          <w:rFonts w:hint="eastAsia"/>
        </w:rPr>
        <w:t>2</w:t>
      </w:r>
      <w:r>
        <w:rPr>
          <w:rFonts w:hint="eastAsia"/>
        </w:rPr>
        <w:t>、出访报告应与此表一并公示。</w:t>
      </w:r>
    </w:p>
    <w:sectPr w:rsidR="00A341E5">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A809" w14:textId="77777777" w:rsidR="00B96687" w:rsidRDefault="00B96687" w:rsidP="00B64FBB">
      <w:r>
        <w:separator/>
      </w:r>
    </w:p>
  </w:endnote>
  <w:endnote w:type="continuationSeparator" w:id="0">
    <w:p w14:paraId="08B152A9" w14:textId="77777777" w:rsidR="00B96687" w:rsidRDefault="00B96687" w:rsidP="00B6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36E9" w14:textId="77777777" w:rsidR="00A341E5" w:rsidRDefault="00000000" w:rsidP="00B64FBB">
    <w:pPr>
      <w:pStyle w:val="a3"/>
    </w:pPr>
    <w:r>
      <w:rPr>
        <w:noProof/>
      </w:rPr>
      <mc:AlternateContent>
        <mc:Choice Requires="wps">
          <w:drawing>
            <wp:anchor distT="0" distB="0" distL="114300" distR="114300" simplePos="0" relativeHeight="251659264" behindDoc="0" locked="0" layoutInCell="1" allowOverlap="1" wp14:anchorId="76D105F3" wp14:editId="4BDE228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F7A93" w14:textId="77777777" w:rsidR="00A341E5" w:rsidRDefault="00000000" w:rsidP="00B64FBB">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D105F3"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DF7A93" w14:textId="77777777" w:rsidR="00A341E5" w:rsidRDefault="00000000" w:rsidP="00B64FBB">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4F5E" w14:textId="77777777" w:rsidR="00B96687" w:rsidRDefault="00B96687" w:rsidP="00B64FBB">
      <w:r>
        <w:separator/>
      </w:r>
    </w:p>
  </w:footnote>
  <w:footnote w:type="continuationSeparator" w:id="0">
    <w:p w14:paraId="2C36595A" w14:textId="77777777" w:rsidR="00B96687" w:rsidRDefault="00B96687" w:rsidP="00B6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liYjFmZTVkOTQ2OWFkZDAyZTg5ZTg1ZWIxMGZmYzcifQ=="/>
  </w:docVars>
  <w:rsids>
    <w:rsidRoot w:val="730955B6"/>
    <w:rsid w:val="00006DC1"/>
    <w:rsid w:val="003B53F3"/>
    <w:rsid w:val="004A7B59"/>
    <w:rsid w:val="00680829"/>
    <w:rsid w:val="00A07D28"/>
    <w:rsid w:val="00A341E5"/>
    <w:rsid w:val="00B64FBB"/>
    <w:rsid w:val="00B96687"/>
    <w:rsid w:val="00BB62D1"/>
    <w:rsid w:val="00DF5482"/>
    <w:rsid w:val="326957C5"/>
    <w:rsid w:val="36CD66E9"/>
    <w:rsid w:val="36E97636"/>
    <w:rsid w:val="64C04A9B"/>
    <w:rsid w:val="6A55615E"/>
    <w:rsid w:val="7309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B9469"/>
  <w15:docId w15:val="{839C4C85-9785-42BA-BB15-BF81230F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B64FBB"/>
    <w:pPr>
      <w:widowControl w:val="0"/>
      <w:jc w:val="center"/>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64FBB"/>
    <w:pPr>
      <w:tabs>
        <w:tab w:val="center" w:pos="4153"/>
        <w:tab w:val="right" w:pos="8306"/>
      </w:tabs>
      <w:snapToGrid w:val="0"/>
    </w:pPr>
    <w:rPr>
      <w:sz w:val="18"/>
      <w:szCs w:val="18"/>
    </w:rPr>
  </w:style>
  <w:style w:type="character" w:customStyle="1" w:styleId="a6">
    <w:name w:val="页眉 字符"/>
    <w:basedOn w:val="a0"/>
    <w:link w:val="a5"/>
    <w:rsid w:val="00B64F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281</Words>
  <Characters>305</Characters>
  <Application>Microsoft Office Word</Application>
  <DocSecurity>0</DocSecurity>
  <Lines>20</Lines>
  <Paragraphs>24</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雪见智代</dc:creator>
  <cp:lastModifiedBy>2021112012013@stu.hznu.edu.cn</cp:lastModifiedBy>
  <cp:revision>7</cp:revision>
  <dcterms:created xsi:type="dcterms:W3CDTF">2023-04-04T09:01:00Z</dcterms:created>
  <dcterms:modified xsi:type="dcterms:W3CDTF">2025-09-16T07:41:00Z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DA2F2D90E9184C3B9F9804DE8BC810D7_13</vt:lpwstr>
  </property>
  <property fmtid="{D5CDD505-2E9C-101B-9397-08002B2CF9AE}" pid="4" name="KSOTemplateDocerSaveRecord">
    <vt:lpwstr>eyJoZGlkIjoiYzE4NTYzYzA3ZmIxNTY1NjlmZWVmZGU5MzBlNzkzZGYiLCJ1c2VySWQiOiIyNDQwMDY5NTEifQ==</vt:lpwstr>
  </property>
</Properties>
</file>