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65B32">
      <w:pPr>
        <w:widowControl/>
        <w:adjustRightInd w:val="0"/>
        <w:snapToGrid w:val="0"/>
        <w:spacing w:line="336" w:lineRule="auto"/>
        <w:ind w:right="480"/>
        <w:jc w:val="center"/>
        <w:rPr>
          <w:rFonts w:ascii="黑体" w:hAnsi="宋体" w:eastAsia="黑体" w:cs="宋体"/>
          <w:b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/>
          <w:color w:val="000000"/>
          <w:kern w:val="0"/>
          <w:sz w:val="32"/>
          <w:szCs w:val="32"/>
        </w:rPr>
        <w:t>国家奖学金申请评分表</w:t>
      </w:r>
    </w:p>
    <w:p w14:paraId="7C59857D">
      <w:pPr>
        <w:widowControl/>
        <w:adjustRightInd w:val="0"/>
        <w:snapToGrid w:val="0"/>
        <w:spacing w:line="336" w:lineRule="auto"/>
        <w:ind w:right="480"/>
        <w:jc w:val="center"/>
        <w:rPr>
          <w:rFonts w:hint="default" w:ascii="黑体" w:hAnsi="宋体" w:eastAsia="黑体" w:cs="宋体"/>
          <w:b/>
          <w:color w:val="000000"/>
          <w:kern w:val="0"/>
          <w:szCs w:val="21"/>
          <w:u w:val="single"/>
          <w:lang w:val="en-US" w:eastAsia="zh-CN"/>
        </w:rPr>
      </w:pP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>班级：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  <w:lang w:val="en-US" w:eastAsia="zh-CN"/>
        </w:rPr>
        <w:t xml:space="preserve">     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学号：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  <w:lang w:val="en-US" w:eastAsia="zh-CN"/>
        </w:rPr>
        <w:t xml:space="preserve">   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lang w:val="en-US" w:eastAsia="zh-CN"/>
        </w:rPr>
        <w:t xml:space="preserve">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   姓名：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  <w:lang w:val="en-US" w:eastAsia="zh-CN"/>
        </w:rPr>
        <w:t xml:space="preserve"> 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 xml:space="preserve">     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黑体" w:hAnsi="宋体" w:eastAsia="黑体" w:cs="宋体"/>
          <w:b/>
          <w:color w:val="000000"/>
          <w:kern w:val="0"/>
          <w:szCs w:val="21"/>
        </w:rPr>
        <w:t>联系电话</w:t>
      </w:r>
      <w:r>
        <w:rPr>
          <w:rFonts w:ascii="黑体" w:hAnsi="宋体" w:eastAsia="黑体" w:cs="宋体"/>
          <w:b/>
          <w:color w:val="000000"/>
          <w:kern w:val="0"/>
          <w:szCs w:val="21"/>
        </w:rPr>
        <w:t>：</w:t>
      </w:r>
      <w:r>
        <w:rPr>
          <w:rFonts w:hint="eastAsia" w:ascii="黑体" w:hAnsi="宋体" w:eastAsia="黑体" w:cs="宋体"/>
          <w:b/>
          <w:color w:val="000000"/>
          <w:kern w:val="0"/>
          <w:szCs w:val="21"/>
          <w:u w:val="single"/>
          <w:lang w:val="en-US" w:eastAsia="zh-CN"/>
        </w:rPr>
        <w:t xml:space="preserve">        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256"/>
        <w:gridCol w:w="5831"/>
        <w:gridCol w:w="3969"/>
        <w:gridCol w:w="851"/>
        <w:gridCol w:w="1134"/>
      </w:tblGrid>
      <w:tr w14:paraId="6D2B8F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101" w:type="dxa"/>
            <w:vAlign w:val="center"/>
          </w:tcPr>
          <w:p w14:paraId="14F6A27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项目</w:t>
            </w:r>
          </w:p>
        </w:tc>
        <w:tc>
          <w:tcPr>
            <w:tcW w:w="1256" w:type="dxa"/>
            <w:vAlign w:val="center"/>
          </w:tcPr>
          <w:p w14:paraId="39BE6E71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内容</w:t>
            </w:r>
          </w:p>
        </w:tc>
        <w:tc>
          <w:tcPr>
            <w:tcW w:w="5831" w:type="dxa"/>
            <w:vAlign w:val="center"/>
          </w:tcPr>
          <w:p w14:paraId="3A975DE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评分标准</w:t>
            </w:r>
          </w:p>
        </w:tc>
        <w:tc>
          <w:tcPr>
            <w:tcW w:w="3969" w:type="dxa"/>
            <w:vAlign w:val="center"/>
          </w:tcPr>
          <w:p w14:paraId="45D8B26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具体情况</w:t>
            </w:r>
          </w:p>
        </w:tc>
        <w:tc>
          <w:tcPr>
            <w:tcW w:w="851" w:type="dxa"/>
            <w:vAlign w:val="center"/>
          </w:tcPr>
          <w:p w14:paraId="3D56385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1134" w:type="dxa"/>
            <w:vAlign w:val="center"/>
          </w:tcPr>
          <w:p w14:paraId="2ED7588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b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</w:rPr>
              <w:t>学院复评</w:t>
            </w:r>
          </w:p>
        </w:tc>
      </w:tr>
      <w:tr w14:paraId="44C48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2357" w:type="dxa"/>
            <w:gridSpan w:val="2"/>
            <w:vAlign w:val="center"/>
          </w:tcPr>
          <w:p w14:paraId="136E82FA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学习成绩（50分）</w:t>
            </w:r>
          </w:p>
        </w:tc>
        <w:tc>
          <w:tcPr>
            <w:tcW w:w="5831" w:type="dxa"/>
            <w:vAlign w:val="center"/>
          </w:tcPr>
          <w:p w14:paraId="78769FC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0*GPA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 xml:space="preserve">           当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学年平均学分绩点（GPA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</w:t>
            </w:r>
          </w:p>
        </w:tc>
        <w:tc>
          <w:tcPr>
            <w:tcW w:w="3969" w:type="dxa"/>
            <w:vAlign w:val="center"/>
          </w:tcPr>
          <w:p w14:paraId="7C13062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班级排名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，专业排名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u w:val="single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14:paraId="55547823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19DDE93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4BF88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restart"/>
            <w:vAlign w:val="center"/>
          </w:tcPr>
          <w:p w14:paraId="7B171D8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综合素质（30分）</w:t>
            </w:r>
          </w:p>
        </w:tc>
        <w:tc>
          <w:tcPr>
            <w:tcW w:w="1256" w:type="dxa"/>
            <w:vAlign w:val="center"/>
          </w:tcPr>
          <w:p w14:paraId="5EADCCAA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思想品德</w:t>
            </w:r>
          </w:p>
          <w:p w14:paraId="13F71A6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5831" w:type="dxa"/>
            <w:vAlign w:val="center"/>
          </w:tcPr>
          <w:p w14:paraId="040AC93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1.热爱社会主义祖国，拥护中国共产党的领导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道德品质优良，模范遵守校纪校规（记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分）；</w:t>
            </w:r>
          </w:p>
          <w:p w14:paraId="67FD472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.积极向党组织靠拢，认真参加党校学习，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当学年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获得校“优秀党员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荣誉称号（记2分）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院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“优秀党员</w:t>
            </w:r>
            <w:r>
              <w:rPr>
                <w:rFonts w:ascii="宋体" w:hAnsi="宋体" w:cs="宋体"/>
                <w:color w:val="000000"/>
                <w:kern w:val="0"/>
                <w:sz w:val="20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荣誉称号（记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分）。</w:t>
            </w:r>
          </w:p>
        </w:tc>
        <w:tc>
          <w:tcPr>
            <w:tcW w:w="3969" w:type="dxa"/>
            <w:vAlign w:val="center"/>
          </w:tcPr>
          <w:p w14:paraId="5EC65994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70BC5CE1">
            <w:pPr>
              <w:widowControl/>
              <w:adjustRightInd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64ED295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36134D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</w:trPr>
        <w:tc>
          <w:tcPr>
            <w:tcW w:w="1101" w:type="dxa"/>
            <w:vMerge w:val="continue"/>
            <w:vAlign w:val="center"/>
          </w:tcPr>
          <w:p w14:paraId="7E8C846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6" w:type="dxa"/>
            <w:vAlign w:val="center"/>
          </w:tcPr>
          <w:p w14:paraId="23E4C533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创新创业（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5831" w:type="dxa"/>
            <w:vAlign w:val="center"/>
          </w:tcPr>
          <w:p w14:paraId="03D34DE2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eastAsia="宋体" w:cs="宋体"/>
                <w:color w:val="auto"/>
                <w:kern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1.发表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中文期刊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论文第一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作者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分别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记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woUserID w:val="1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1分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发表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SCI期刊论文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第一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作者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分别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发表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lang w:eastAsia="zh-CN"/>
                <w:woUserID w:val="1"/>
              </w:rPr>
              <w:t>国家发明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专利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第一作者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计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lang w:eastAsia="zh-CN"/>
                <w:woUserID w:val="1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分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lang w:eastAsia="zh-CN"/>
                <w:woUserID w:val="1"/>
              </w:rPr>
              <w:t>、实用新型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woUserID w:val="1"/>
              </w:rPr>
              <w:t>第一作者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  <w:woUserID w:val="1"/>
              </w:rPr>
              <w:t>计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lang w:eastAsia="zh-CN"/>
                <w:woUserID w:val="1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  <w:woUserID w:val="1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；</w:t>
            </w:r>
          </w:p>
          <w:p w14:paraId="0C169A3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woUserID w:val="1"/>
              </w:rPr>
              <w:t>参加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校级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一类学科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竞赛获奖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负责人记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分，参与记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一等奖得100%，二等奖得60%，三等奖得40%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）；</w:t>
            </w:r>
          </w:p>
          <w:p w14:paraId="792E515A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3.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woUserID w:val="1"/>
              </w:rPr>
              <w:t>参加省级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  <w:woUserID w:val="1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woUserID w:val="1"/>
              </w:rPr>
              <w:t>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  <w:woUserID w:val="1"/>
              </w:rPr>
              <w:t>一类学科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woUserID w:val="1"/>
              </w:rPr>
              <w:t>竞赛获奖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eastAsia="zh-CN"/>
                <w:woUserID w:val="1"/>
              </w:rPr>
              <w:t>（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woUserID w:val="1"/>
              </w:rPr>
              <w:t>负责人记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  <w:woUserID w:val="1"/>
              </w:rPr>
              <w:t>10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woUserID w:val="1"/>
              </w:rPr>
              <w:t>分，参与记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  <w:woUserID w:val="1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woUserID w:val="1"/>
              </w:rPr>
              <w:t>分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eastAsia="zh-CN"/>
                <w:woUserID w:val="1"/>
              </w:rPr>
              <w:t>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  <w:woUserID w:val="1"/>
              </w:rPr>
              <w:t>一等奖得100%，二等奖得60%，三等奖得40%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woUserID w:val="1"/>
              </w:rPr>
              <w:t>）；</w:t>
            </w:r>
          </w:p>
          <w:p w14:paraId="56F1B852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/>
                <w:color w:val="auto"/>
                <w:kern w:val="0"/>
                <w:sz w:val="20"/>
                <w:woUserID w:val="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.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woUserID w:val="1"/>
              </w:rPr>
              <w:t>参照一类学科竞赛，二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  <w:woUserID w:val="1"/>
              </w:rPr>
              <w:t>类学科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woUserID w:val="1"/>
              </w:rPr>
              <w:t>竞赛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  <w:woUserID w:val="1"/>
              </w:rPr>
              <w:t>获奖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  <w:woUserID w:val="1"/>
              </w:rPr>
              <w:t>得60%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woUserID w:val="1"/>
              </w:rPr>
              <w:t>；</w:t>
            </w:r>
          </w:p>
          <w:p w14:paraId="4DE6294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woUserID w:val="1"/>
              </w:rPr>
              <w:t>获得校创新创业类、困难生实践项目立项并结题，两课思政论文获奖（负责人记2分，参与记0.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  <w:woUserID w:val="1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woUserID w:val="1"/>
              </w:rPr>
              <w:t>分）；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获得省级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以上创新创业类立项并结题（负责人记5分，参与者记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分）。</w:t>
            </w:r>
          </w:p>
        </w:tc>
        <w:tc>
          <w:tcPr>
            <w:tcW w:w="3969" w:type="dxa"/>
            <w:vAlign w:val="top"/>
          </w:tcPr>
          <w:p w14:paraId="26F4491A">
            <w:pPr>
              <w:widowControl/>
              <w:numPr>
                <w:ilvl w:val="0"/>
                <w:numId w:val="0"/>
              </w:numPr>
              <w:adjustRightInd w:val="0"/>
              <w:snapToGrid w:val="0"/>
              <w:spacing w:line="288" w:lineRule="auto"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7C1C3C8B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0803FD87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502DA4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3F7F1E0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6" w:type="dxa"/>
            <w:vAlign w:val="center"/>
          </w:tcPr>
          <w:p w14:paraId="778AD84B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社会工作</w:t>
            </w:r>
          </w:p>
          <w:p w14:paraId="5D02F1F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5831" w:type="dxa"/>
            <w:vAlign w:val="center"/>
          </w:tcPr>
          <w:p w14:paraId="78CDF6B7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1.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当学年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担任学生组织负责人记4分，部门负责人、班干部、班助、党团干部、社团负责人记2分（多项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职务者取最高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分值</w:t>
            </w:r>
            <w:r>
              <w:rPr>
                <w:rFonts w:ascii="宋体" w:hAnsi="宋体" w:cs="宋体"/>
                <w:color w:val="auto"/>
                <w:kern w:val="0"/>
                <w:sz w:val="20"/>
              </w:rPr>
              <w:t>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；</w:t>
            </w:r>
          </w:p>
          <w:p w14:paraId="4D11F16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2.当学年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获得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highlight w:val="none"/>
              </w:rPr>
              <w:t>团学工作校级荣誉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记2分，市级荣誉记5分，省级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woUserID w:val="1"/>
              </w:rPr>
              <w:t>及以上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荣誉记8分；</w:t>
            </w:r>
          </w:p>
          <w:p w14:paraId="6C50CD7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.积极参与社会实践及志愿服务活动，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当学年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获得校级荣誉记2分，获得市级荣誉记5分，获得省级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woUserID w:val="1"/>
              </w:rPr>
              <w:t>及以上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荣誉记8分。</w:t>
            </w:r>
          </w:p>
        </w:tc>
        <w:tc>
          <w:tcPr>
            <w:tcW w:w="3969" w:type="dxa"/>
            <w:vAlign w:val="center"/>
          </w:tcPr>
          <w:p w14:paraId="24DCDD71">
            <w:pPr>
              <w:widowControl/>
              <w:adjustRightInd w:val="0"/>
              <w:snapToGrid w:val="0"/>
              <w:spacing w:line="288" w:lineRule="auto"/>
              <w:rPr>
                <w:rFonts w:hint="default" w:ascii="宋体" w:hAnsi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851" w:type="dxa"/>
            <w:vAlign w:val="center"/>
          </w:tcPr>
          <w:p w14:paraId="16798B1A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0C2EC89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4C4967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080A356D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6" w:type="dxa"/>
            <w:vAlign w:val="center"/>
          </w:tcPr>
          <w:p w14:paraId="5588B5D0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文体活动</w:t>
            </w:r>
          </w:p>
          <w:p w14:paraId="27EA42B5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5831" w:type="dxa"/>
            <w:vAlign w:val="center"/>
          </w:tcPr>
          <w:p w14:paraId="0250E4A8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auto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积极参加文体活动，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当学年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获得校级个人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比赛项目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第三名及以上成绩记</w:t>
            </w:r>
            <w:r>
              <w:rPr>
                <w:rFonts w:hint="default" w:ascii="宋体" w:hAnsi="宋体" w:cs="宋体"/>
                <w:color w:val="auto"/>
                <w:kern w:val="0"/>
                <w:sz w:val="20"/>
                <w:woUserID w:val="1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分，省级以上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个人比赛项目取得名次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记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</w:rPr>
              <w:t>分。</w:t>
            </w:r>
          </w:p>
        </w:tc>
        <w:tc>
          <w:tcPr>
            <w:tcW w:w="3969" w:type="dxa"/>
            <w:vAlign w:val="center"/>
          </w:tcPr>
          <w:p w14:paraId="479467A8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</w:p>
        </w:tc>
        <w:tc>
          <w:tcPr>
            <w:tcW w:w="851" w:type="dxa"/>
            <w:vAlign w:val="center"/>
          </w:tcPr>
          <w:p w14:paraId="0342712D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301038EB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1C33FD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Merge w:val="continue"/>
            <w:vAlign w:val="center"/>
          </w:tcPr>
          <w:p w14:paraId="467FF439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256" w:type="dxa"/>
            <w:vAlign w:val="center"/>
          </w:tcPr>
          <w:p w14:paraId="7E60956F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特殊荣誉或贡献（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分）</w:t>
            </w:r>
          </w:p>
        </w:tc>
        <w:tc>
          <w:tcPr>
            <w:tcW w:w="5831" w:type="dxa"/>
            <w:vAlign w:val="center"/>
          </w:tcPr>
          <w:p w14:paraId="4DCCA30E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当学年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获得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woUserID w:val="1"/>
              </w:rPr>
              <w:t>其他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国家级荣誉记3分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省级荣誉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lang w:eastAsia="zh-CN"/>
              </w:rPr>
              <w:t>。</w:t>
            </w:r>
          </w:p>
          <w:p w14:paraId="5D2032A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2.参加大型活动志愿服务、捐献骨髓干细胞等特殊贡献，酌情加分。</w:t>
            </w:r>
          </w:p>
        </w:tc>
        <w:tc>
          <w:tcPr>
            <w:tcW w:w="3969" w:type="dxa"/>
            <w:vAlign w:val="center"/>
          </w:tcPr>
          <w:p w14:paraId="2C0E380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22E07661">
            <w:pPr>
              <w:widowControl/>
              <w:adjustRightInd w:val="0"/>
              <w:snapToGrid w:val="0"/>
              <w:spacing w:line="288" w:lineRule="auto"/>
              <w:rPr>
                <w:rFonts w:hint="eastAsia" w:ascii="宋体" w:hAnsi="宋体" w:eastAsia="宋体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134" w:type="dxa"/>
            <w:vAlign w:val="center"/>
          </w:tcPr>
          <w:p w14:paraId="0036B214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  <w:tr w14:paraId="4A062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357" w:type="dxa"/>
            <w:gridSpan w:val="2"/>
            <w:vAlign w:val="center"/>
          </w:tcPr>
          <w:p w14:paraId="48FA1DDD">
            <w:pPr>
              <w:widowControl/>
              <w:adjustRightInd w:val="0"/>
              <w:snapToGrid w:val="0"/>
              <w:spacing w:line="288" w:lineRule="auto"/>
              <w:jc w:val="center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lang w:val="en-US" w:eastAsia="zh-CN"/>
              </w:rPr>
              <w:t>学院评价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5831" w:type="dxa"/>
            <w:vAlign w:val="center"/>
          </w:tcPr>
          <w:p w14:paraId="746CDEF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每人6分钟，个人展示和回答问题各占3分钟。</w:t>
            </w:r>
          </w:p>
          <w:p w14:paraId="731295CC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</w:rPr>
              <w:t>观点明确，积极向上，表达流利，思路清晰，举止大方得体。</w:t>
            </w:r>
          </w:p>
        </w:tc>
        <w:tc>
          <w:tcPr>
            <w:tcW w:w="3969" w:type="dxa"/>
            <w:vAlign w:val="center"/>
          </w:tcPr>
          <w:p w14:paraId="1B75A336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51" w:type="dxa"/>
            <w:vAlign w:val="center"/>
          </w:tcPr>
          <w:p w14:paraId="5C4DF7FE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4CFB4C20">
            <w:pPr>
              <w:widowControl/>
              <w:adjustRightInd w:val="0"/>
              <w:snapToGrid w:val="0"/>
              <w:spacing w:line="288" w:lineRule="auto"/>
              <w:rPr>
                <w:rFonts w:ascii="宋体" w:hAnsi="宋体" w:cs="宋体"/>
                <w:color w:val="000000"/>
                <w:kern w:val="0"/>
                <w:sz w:val="20"/>
              </w:rPr>
            </w:pPr>
          </w:p>
        </w:tc>
      </w:tr>
    </w:tbl>
    <w:p w14:paraId="5DC04426">
      <w:pPr>
        <w:widowControl/>
        <w:adjustRightInd w:val="0"/>
        <w:snapToGrid w:val="0"/>
        <w:spacing w:line="336" w:lineRule="auto"/>
        <w:ind w:firstLine="402" w:firstLineChars="200"/>
        <w:jc w:val="left"/>
        <w:rPr>
          <w:rFonts w:ascii="宋体" w:hAnsi="宋体" w:cs="宋体"/>
          <w:b/>
          <w:color w:val="000000"/>
          <w:kern w:val="0"/>
          <w:sz w:val="20"/>
        </w:rPr>
      </w:pPr>
      <w:r>
        <w:rPr>
          <w:rFonts w:hint="eastAsia" w:ascii="宋体" w:hAnsi="宋体" w:cs="宋体"/>
          <w:b/>
          <w:color w:val="000000"/>
          <w:kern w:val="0"/>
          <w:sz w:val="20"/>
        </w:rPr>
        <w:t>备注：以上情况均需提供佐证材料</w:t>
      </w:r>
      <w:r>
        <w:rPr>
          <w:rFonts w:hint="eastAsia" w:ascii="宋体" w:hAnsi="宋体" w:cs="宋体"/>
          <w:b/>
          <w:color w:val="000000"/>
          <w:kern w:val="0"/>
          <w:sz w:val="20"/>
          <w:lang w:eastAsia="zh-CN"/>
        </w:rPr>
        <w:t>扫描</w:t>
      </w:r>
      <w:r>
        <w:rPr>
          <w:rFonts w:hint="eastAsia" w:ascii="宋体" w:hAnsi="宋体" w:cs="宋体"/>
          <w:b/>
          <w:color w:val="000000"/>
          <w:kern w:val="0"/>
          <w:sz w:val="20"/>
        </w:rPr>
        <w:t>件，并由学院学工办认证审核。</w:t>
      </w:r>
    </w:p>
    <w:sectPr>
      <w:pgSz w:w="16838" w:h="11906" w:orient="landscape"/>
      <w:pgMar w:top="567" w:right="1440" w:bottom="284" w:left="144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YzBmYmFmYTZhNTUwMDc2YjdlODU2NWU2NzRiM2MifQ=="/>
  </w:docVars>
  <w:rsids>
    <w:rsidRoot w:val="00345D16"/>
    <w:rsid w:val="000B2A9C"/>
    <w:rsid w:val="00243116"/>
    <w:rsid w:val="00261B3F"/>
    <w:rsid w:val="002C78A4"/>
    <w:rsid w:val="002F1001"/>
    <w:rsid w:val="00345D16"/>
    <w:rsid w:val="00502257"/>
    <w:rsid w:val="008A022A"/>
    <w:rsid w:val="008C03E2"/>
    <w:rsid w:val="00903A27"/>
    <w:rsid w:val="00D57957"/>
    <w:rsid w:val="00FA01D9"/>
    <w:rsid w:val="00FB0F54"/>
    <w:rsid w:val="048760F2"/>
    <w:rsid w:val="064A5629"/>
    <w:rsid w:val="086F75C9"/>
    <w:rsid w:val="08762705"/>
    <w:rsid w:val="0B1B1342"/>
    <w:rsid w:val="0E9E452A"/>
    <w:rsid w:val="10234F21"/>
    <w:rsid w:val="12A40657"/>
    <w:rsid w:val="12BC165D"/>
    <w:rsid w:val="17B5E737"/>
    <w:rsid w:val="1AB5530F"/>
    <w:rsid w:val="1B453DD4"/>
    <w:rsid w:val="1C365FDC"/>
    <w:rsid w:val="1DBC69B5"/>
    <w:rsid w:val="1ECE4BF1"/>
    <w:rsid w:val="20124FB2"/>
    <w:rsid w:val="21233ED6"/>
    <w:rsid w:val="220A4192"/>
    <w:rsid w:val="22952A7C"/>
    <w:rsid w:val="27ED643C"/>
    <w:rsid w:val="291E0C65"/>
    <w:rsid w:val="2D3E1194"/>
    <w:rsid w:val="318D6246"/>
    <w:rsid w:val="34DF500B"/>
    <w:rsid w:val="357F059C"/>
    <w:rsid w:val="3B023801"/>
    <w:rsid w:val="3C1B5BFB"/>
    <w:rsid w:val="3C636521"/>
    <w:rsid w:val="3D3C393E"/>
    <w:rsid w:val="42494CDE"/>
    <w:rsid w:val="433A5C59"/>
    <w:rsid w:val="43934BF3"/>
    <w:rsid w:val="45B43756"/>
    <w:rsid w:val="48693111"/>
    <w:rsid w:val="50FE0AB7"/>
    <w:rsid w:val="56D54068"/>
    <w:rsid w:val="56ED13B1"/>
    <w:rsid w:val="59EA7E2A"/>
    <w:rsid w:val="5A4F7F46"/>
    <w:rsid w:val="5F77DF97"/>
    <w:rsid w:val="5FC60EDD"/>
    <w:rsid w:val="5FEE2525"/>
    <w:rsid w:val="61AE798F"/>
    <w:rsid w:val="61D90156"/>
    <w:rsid w:val="699B66E4"/>
    <w:rsid w:val="6CB0280D"/>
    <w:rsid w:val="74512EF3"/>
    <w:rsid w:val="74D15A17"/>
    <w:rsid w:val="75153B55"/>
    <w:rsid w:val="7550015F"/>
    <w:rsid w:val="7B4A02D1"/>
    <w:rsid w:val="7D732316"/>
    <w:rsid w:val="7DEB74BB"/>
    <w:rsid w:val="7DF05160"/>
    <w:rsid w:val="CFFF15FE"/>
    <w:rsid w:val="F7E70207"/>
    <w:rsid w:val="FEF719A3"/>
    <w:rsid w:val="FF6D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829</Words>
  <Characters>875</Characters>
  <Lines>6</Lines>
  <Paragraphs>1</Paragraphs>
  <TotalTime>1</TotalTime>
  <ScaleCrop>false</ScaleCrop>
  <LinksUpToDate>false</LinksUpToDate>
  <CharactersWithSpaces>971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2014-10-12T06:07:00Z</dcterms:created>
  <dc:creator>Dell</dc:creator>
  <cp:lastModifiedBy>林勇</cp:lastModifiedBy>
  <dcterms:modified xsi:type="dcterms:W3CDTF">2026-04-30T02:50:11Z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EA7E4CE1290B4B08A57CA86748DF32D8_13</vt:lpwstr>
  </property>
  <property fmtid="{D5CDD505-2E9C-101B-9397-08002B2CF9AE}" pid="4" name="KSOTemplateDocerSaveRecord">
    <vt:lpwstr>eyJoZGlkIjoiNjg5NWM4MmJlMjVkN2I0Yjk1NTEyODMxOWM2YmNjZDkiLCJ1c2VySWQiOiI0MDAwMjUzODcifQ==</vt:lpwstr>
  </property>
</Properties>
</file>