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/>
        </w:rPr>
        <w:t>临床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医学院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/>
        </w:rPr>
        <w:t>、口腔医学院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省政府奖学金申请评分表</w:t>
      </w:r>
    </w:p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Cs w:val="21"/>
        </w:rPr>
      </w:pP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>班级：                    学号：                      姓名：                     联系电话</w:t>
      </w:r>
      <w:r>
        <w:rPr>
          <w:rFonts w:ascii="黑体" w:hAnsi="宋体" w:eastAsia="黑体" w:cs="宋体"/>
          <w:b/>
          <w:color w:val="000000"/>
          <w:kern w:val="0"/>
          <w:szCs w:val="21"/>
        </w:rPr>
        <w:t>：</w:t>
      </w:r>
    </w:p>
    <w:tbl>
      <w:tblPr>
        <w:tblStyle w:val="4"/>
        <w:tblW w:w="15593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8255"/>
        <w:gridCol w:w="3119"/>
        <w:gridCol w:w="850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0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项目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内容</w:t>
            </w:r>
          </w:p>
        </w:tc>
        <w:tc>
          <w:tcPr>
            <w:tcW w:w="825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评分标准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具体情况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自评分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学院复评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23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学习成绩（50分）</w:t>
            </w:r>
          </w:p>
        </w:tc>
        <w:tc>
          <w:tcPr>
            <w:tcW w:w="825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50*GPA/5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评奖学年平均学分绩点（GPA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  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班级排名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/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，专业排名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/    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综合素质（50分）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思想品德（5分）</w:t>
            </w:r>
          </w:p>
        </w:tc>
        <w:tc>
          <w:tcPr>
            <w:tcW w:w="825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1.热爱社会主义祖国，拥护中国共产党的领导（记1分）；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2.道德品质优良，模范遵守校纪校规（记1分）；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3.积极向党组织靠拢，认真参加党校学习，获“优秀党员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荣誉称号（校级记3分，院级记1分）。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学业表现（5分）</w:t>
            </w:r>
          </w:p>
        </w:tc>
        <w:tc>
          <w:tcPr>
            <w:tcW w:w="825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1.评奖学年两学期均获得二等以上奖学金（每次一等记1分，二等记0.5分）；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2.评奖学年被评为校三好学生（记2分）或优秀学生干部（记1分）。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创新创业（10分）</w:t>
            </w:r>
          </w:p>
        </w:tc>
        <w:tc>
          <w:tcPr>
            <w:tcW w:w="825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在校期间：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1.以第一、二作者身份在二级以上期刊发表论文（每篇记3、1分），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获得国家发明专利、实用新型、软件著作权等（须杭师大为权利人，第一发明人为本人，记6、2、2分，其他人记0.5分）；注册公司且为法人代表记1分，入驻校创业园记2分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2.获得校级创新创业类竞赛一、二、三等奖（负责人记4、2、1分，参与记1、0.5、0.2分）；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3.获得校创新创业类立项并结题、困难生实践项目立项并结题、两课思政论文获奖（负责人/第一作者记2分，参与记0.5人）；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4.参加职业生涯规划大赛并获奖（校级一、二、三等奖分别记3、2、1分，院级一、二、三等奖分别记1.5、1、0.5分）；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5.参加省级及以上创新创业类竞赛、学科竞赛并获奖（负责人记8分，参与记2分）；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6.获得省级及以上创新创业类立项并结题（负责人记5分，参与者记1分）。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社会工作（10分）</w:t>
            </w:r>
          </w:p>
        </w:tc>
        <w:tc>
          <w:tcPr>
            <w:tcW w:w="825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在校期间：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1.担任学生组织负责人记4分，部门负责人、班干部、党团干部、社团负责人、实习组长、新生班助记2分（多项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职务者取最高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分值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2.获得校级优秀学生干部、优秀团干、优秀团员等团学荣誉记2分，院级记1分；团学工作个人市级荣誉记5分，省级荣誉记8分；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3.积极参与社会实践及志愿服务活动，获得个人校级荣誉记2分，获得市级荣誉记5分，获得省级荣誉记8分，院级“十佳志愿者”记1分。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文体活动（10分）</w:t>
            </w:r>
          </w:p>
        </w:tc>
        <w:tc>
          <w:tcPr>
            <w:tcW w:w="825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1.积极参加文体活动，在校综合运动会上获得校级第1-3名记5分，4-8名记3分；获得省级及以上荣誉，酌情记6-10分。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特殊荣誉或贡献</w:t>
            </w:r>
          </w:p>
        </w:tc>
        <w:tc>
          <w:tcPr>
            <w:tcW w:w="825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1.获得国家级个人荣誉，加20分；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2.获得其他省级综合一等以上个人荣誉，加5-10分。经评审小组审核，酌情加分。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</w:tbl>
    <w:p>
      <w:pPr>
        <w:widowControl/>
        <w:adjustRightInd w:val="0"/>
        <w:snapToGrid w:val="0"/>
        <w:spacing w:line="336" w:lineRule="auto"/>
        <w:ind w:firstLine="40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0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20"/>
        </w:rPr>
        <w:t>备注：以上情况均需提供佐证材料复印件，并由学院学工办负责解释并认证审核。</w:t>
      </w:r>
      <w:r>
        <w:rPr>
          <w:rFonts w:hint="eastAsia" w:ascii="宋体" w:hAnsi="宋体" w:cs="宋体"/>
          <w:b/>
          <w:color w:val="000000"/>
          <w:kern w:val="0"/>
          <w:sz w:val="20"/>
          <w:lang w:val="en-US" w:eastAsia="zh-CN"/>
        </w:rPr>
        <w:t xml:space="preserve"> </w:t>
      </w:r>
      <w:bookmarkStart w:id="0" w:name="_GoBack"/>
      <w:bookmarkEnd w:id="0"/>
    </w:p>
    <w:sectPr>
      <w:pgSz w:w="16838" w:h="11906" w:orient="landscape"/>
      <w:pgMar w:top="567" w:right="1440" w:bottom="284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16"/>
    <w:rsid w:val="000B2A9C"/>
    <w:rsid w:val="00107B26"/>
    <w:rsid w:val="001F255C"/>
    <w:rsid w:val="00203617"/>
    <w:rsid w:val="00251E30"/>
    <w:rsid w:val="00261B3F"/>
    <w:rsid w:val="002C1226"/>
    <w:rsid w:val="002F1001"/>
    <w:rsid w:val="00345D16"/>
    <w:rsid w:val="0034756F"/>
    <w:rsid w:val="003E6404"/>
    <w:rsid w:val="003E7778"/>
    <w:rsid w:val="00502257"/>
    <w:rsid w:val="00550D6A"/>
    <w:rsid w:val="00552DC4"/>
    <w:rsid w:val="005B281E"/>
    <w:rsid w:val="00693467"/>
    <w:rsid w:val="007918E5"/>
    <w:rsid w:val="008A022A"/>
    <w:rsid w:val="00903A27"/>
    <w:rsid w:val="009650DB"/>
    <w:rsid w:val="00AE322C"/>
    <w:rsid w:val="00BB01F9"/>
    <w:rsid w:val="00C32928"/>
    <w:rsid w:val="00CF7C96"/>
    <w:rsid w:val="00D418AC"/>
    <w:rsid w:val="00D764F8"/>
    <w:rsid w:val="00DE584A"/>
    <w:rsid w:val="00E378CE"/>
    <w:rsid w:val="00E41C45"/>
    <w:rsid w:val="00E66653"/>
    <w:rsid w:val="00E768F7"/>
    <w:rsid w:val="00FA01D9"/>
    <w:rsid w:val="00FB0F54"/>
    <w:rsid w:val="550B70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173</Words>
  <Characters>991</Characters>
  <Lines>8</Lines>
  <Paragraphs>2</Paragraphs>
  <TotalTime>4</TotalTime>
  <ScaleCrop>false</ScaleCrop>
  <LinksUpToDate>false</LinksUpToDate>
  <CharactersWithSpaces>1162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2018-09-25T01:31:00Z</dcterms:created>
  <dc:creator>Dell</dc:creator>
  <cp:lastModifiedBy>Administrator</cp:lastModifiedBy>
  <dcterms:modified xsi:type="dcterms:W3CDTF">2021-09-30T10:41:21Z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10B0C4A1B1884DA88A68378F0D94898A</vt:lpwstr>
  </property>
</Properties>
</file>